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81" w:rsidRDefault="00797E81" w:rsidP="00797E81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797E81" w:rsidRDefault="00797E81" w:rsidP="00797E81">
      <w:pPr>
        <w:jc w:val="both"/>
        <w:rPr>
          <w:rFonts w:ascii="Arial" w:hAnsi="Arial" w:cs="Arial"/>
          <w:b/>
        </w:rPr>
      </w:pPr>
    </w:p>
    <w:p w:rsidR="00797E81" w:rsidRDefault="00797E81" w:rsidP="00797E81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>sa 7.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</w:t>
      </w:r>
      <w:r>
        <w:rPr>
          <w:rFonts w:ascii="Arial" w:hAnsi="Arial" w:cs="Arial"/>
          <w:b/>
        </w:rPr>
        <w:t xml:space="preserve">elektronskim putem </w:t>
      </w:r>
      <w:r>
        <w:rPr>
          <w:rFonts w:ascii="Arial" w:hAnsi="Arial" w:cs="Arial"/>
          <w:b/>
        </w:rPr>
        <w:t>dana 23.10.2017.g.</w:t>
      </w:r>
      <w:r>
        <w:rPr>
          <w:rFonts w:ascii="Arial" w:hAnsi="Arial" w:cs="Arial"/>
          <w:b/>
        </w:rPr>
        <w:t xml:space="preserve"> s početkom u 11,40 sati.</w:t>
      </w:r>
    </w:p>
    <w:p w:rsidR="00797E81" w:rsidRDefault="00797E81" w:rsidP="00797E81">
      <w:pPr>
        <w:jc w:val="both"/>
        <w:rPr>
          <w:rFonts w:ascii="Arial" w:hAnsi="Arial" w:cs="Arial"/>
          <w:b/>
        </w:rPr>
      </w:pPr>
    </w:p>
    <w:p w:rsidR="00797E81" w:rsidRDefault="00797E81" w:rsidP="00797E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POSLANO:</w:t>
      </w:r>
      <w:r>
        <w:rPr>
          <w:rFonts w:ascii="Arial" w:hAnsi="Arial" w:cs="Arial"/>
          <w:b/>
        </w:rPr>
        <w:t xml:space="preserve"> Božica Grgečić, Jasmina Romić, Lucijana Obraz, Zvjezdana </w:t>
      </w:r>
    </w:p>
    <w:p w:rsidR="00797E81" w:rsidRDefault="00797E81" w:rsidP="00797E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Planinčić, Helena Lehpamer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Miroslav Fresl, Anita Petrić Marinić </w:t>
      </w:r>
    </w:p>
    <w:p w:rsidR="00797E81" w:rsidRDefault="00797E81" w:rsidP="00797E81">
      <w:pPr>
        <w:jc w:val="both"/>
        <w:rPr>
          <w:rFonts w:ascii="Arial" w:hAnsi="Arial" w:cs="Arial"/>
          <w:b/>
        </w:rPr>
      </w:pPr>
    </w:p>
    <w:p w:rsidR="00797E81" w:rsidRDefault="00797E81" w:rsidP="00797E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</w:t>
      </w:r>
      <w:r>
        <w:rPr>
          <w:rFonts w:ascii="Arial" w:hAnsi="Arial" w:cs="Arial"/>
          <w:b/>
        </w:rPr>
        <w:t>: Zdenka Cvetković, tajnica</w:t>
      </w:r>
    </w:p>
    <w:p w:rsidR="00797E81" w:rsidRDefault="00797E81" w:rsidP="00797E81">
      <w:pPr>
        <w:jc w:val="both"/>
        <w:rPr>
          <w:rFonts w:ascii="Arial" w:hAnsi="Arial" w:cs="Arial"/>
          <w:b/>
        </w:rPr>
      </w:pPr>
    </w:p>
    <w:p w:rsidR="00797E81" w:rsidRDefault="00797E81" w:rsidP="00797E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Na prijedlog predsjednice Ško</w:t>
      </w:r>
      <w:r>
        <w:rPr>
          <w:rFonts w:ascii="Arial" w:hAnsi="Arial" w:cs="Arial"/>
          <w:b/>
        </w:rPr>
        <w:t xml:space="preserve">lskog odbora, gđe Jasmine Romić, </w:t>
      </w:r>
      <w:bookmarkStart w:id="0" w:name="_GoBack"/>
      <w:bookmarkEnd w:id="0"/>
      <w:r>
        <w:rPr>
          <w:rFonts w:ascii="Arial" w:hAnsi="Arial" w:cs="Arial"/>
          <w:b/>
        </w:rPr>
        <w:t>jednoglasno se usvaja i donosi sljedeći</w:t>
      </w:r>
    </w:p>
    <w:p w:rsidR="00797E81" w:rsidRDefault="00797E81" w:rsidP="00797E81">
      <w:pPr>
        <w:jc w:val="both"/>
        <w:rPr>
          <w:rFonts w:ascii="Arial" w:hAnsi="Arial" w:cs="Arial"/>
          <w:b/>
        </w:rPr>
      </w:pPr>
    </w:p>
    <w:p w:rsidR="00797E81" w:rsidRDefault="00797E81" w:rsidP="00797E81">
      <w:pPr>
        <w:jc w:val="both"/>
        <w:rPr>
          <w:rFonts w:ascii="Arial" w:hAnsi="Arial" w:cs="Arial"/>
          <w:b/>
        </w:rPr>
      </w:pPr>
    </w:p>
    <w:p w:rsidR="00797E81" w:rsidRDefault="00797E81" w:rsidP="00797E8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797E81" w:rsidRDefault="00797E81" w:rsidP="00797E81">
      <w:pPr>
        <w:pStyle w:val="Tijeloteksta"/>
        <w:rPr>
          <w:color w:val="000000"/>
          <w:szCs w:val="24"/>
        </w:rPr>
      </w:pPr>
    </w:p>
    <w:p w:rsidR="00797E81" w:rsidRDefault="00797E81" w:rsidP="00797E8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Davanje suglasnosti ravnateljici za zasnivanje radnog odnosa s gđom Sanjom Barbarić (matematika) na 45 dana</w:t>
      </w:r>
    </w:p>
    <w:p w:rsidR="00797E81" w:rsidRDefault="00797E81" w:rsidP="00797E8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Kriteriji za osiguranje školske prehrane za djecu u riziku od siromaštva za šk.god. 2017./2018. - donošenje</w:t>
      </w:r>
    </w:p>
    <w:p w:rsidR="00797E81" w:rsidRDefault="00797E81" w:rsidP="00797E81">
      <w:pPr>
        <w:pStyle w:val="Tijeloteksta"/>
        <w:rPr>
          <w:color w:val="000000"/>
          <w:szCs w:val="24"/>
        </w:rPr>
      </w:pPr>
    </w:p>
    <w:p w:rsidR="00797E81" w:rsidRDefault="00797E81" w:rsidP="00797E81">
      <w:pPr>
        <w:pStyle w:val="Tijeloteksta"/>
        <w:ind w:firstLine="360"/>
        <w:rPr>
          <w:color w:val="000000"/>
          <w:szCs w:val="24"/>
        </w:rPr>
      </w:pPr>
      <w:r>
        <w:rPr>
          <w:color w:val="000000"/>
          <w:szCs w:val="24"/>
        </w:rPr>
        <w:t>U periodu od slanja poziva do dobivanja zadnjeg odgovora (16,59 sati) zaprimljena su sva pismena očitovanja (7 članova Školskog odbora).</w:t>
      </w:r>
    </w:p>
    <w:p w:rsidR="00797E81" w:rsidRDefault="00797E81" w:rsidP="00797E81">
      <w:pPr>
        <w:pStyle w:val="Tijeloteksta"/>
        <w:rPr>
          <w:color w:val="000000"/>
          <w:szCs w:val="24"/>
        </w:rPr>
      </w:pPr>
    </w:p>
    <w:p w:rsidR="00797E81" w:rsidRDefault="00797E81" w:rsidP="00797E81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 xml:space="preserve">Ad-1) Školski odbor jednoglasno donosi </w:t>
      </w:r>
    </w:p>
    <w:p w:rsidR="00797E81" w:rsidRDefault="00797E81" w:rsidP="00797E81">
      <w:pPr>
        <w:pStyle w:val="Tijeloteksta"/>
        <w:rPr>
          <w:color w:val="000000"/>
          <w:szCs w:val="24"/>
        </w:rPr>
      </w:pPr>
    </w:p>
    <w:p w:rsidR="00797E81" w:rsidRDefault="00797E81" w:rsidP="00797E81">
      <w:pPr>
        <w:pStyle w:val="Tijeloteksta"/>
        <w:jc w:val="center"/>
        <w:rPr>
          <w:color w:val="000000"/>
          <w:szCs w:val="24"/>
        </w:rPr>
      </w:pPr>
      <w:r>
        <w:rPr>
          <w:color w:val="000000"/>
          <w:szCs w:val="24"/>
        </w:rPr>
        <w:t>O D L U K U</w:t>
      </w:r>
    </w:p>
    <w:p w:rsidR="00797E81" w:rsidRDefault="00797E81" w:rsidP="00797E81">
      <w:pPr>
        <w:pStyle w:val="Tijeloteksta"/>
        <w:jc w:val="center"/>
        <w:rPr>
          <w:color w:val="000000"/>
          <w:szCs w:val="24"/>
        </w:rPr>
      </w:pPr>
    </w:p>
    <w:p w:rsidR="00797E81" w:rsidRDefault="00797E81" w:rsidP="00797E81">
      <w:pPr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Daje se ravnateljici suglasnost za </w:t>
      </w:r>
      <w:r>
        <w:rPr>
          <w:rFonts w:ascii="Arial" w:hAnsi="Arial" w:cs="Arial"/>
          <w:b/>
        </w:rPr>
        <w:t>zasnivanje radnog odnosa s gđom Sanjom Barbarić na 45 dana, s danom 24.10.2017., na radnom mjestu učiteljice matematike.</w:t>
      </w:r>
    </w:p>
    <w:p w:rsidR="00797E81" w:rsidRDefault="00797E81" w:rsidP="00797E81">
      <w:pPr>
        <w:pStyle w:val="Tijeloteksta"/>
        <w:rPr>
          <w:color w:val="000000"/>
          <w:szCs w:val="24"/>
        </w:rPr>
      </w:pPr>
    </w:p>
    <w:p w:rsidR="00797E81" w:rsidRDefault="00797E81" w:rsidP="00797E81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>Ad-2) Školski odbor jednoglasno donosi</w:t>
      </w:r>
    </w:p>
    <w:p w:rsidR="00797E81" w:rsidRDefault="00797E81" w:rsidP="00797E81">
      <w:pPr>
        <w:pStyle w:val="Tijeloteksta"/>
        <w:rPr>
          <w:color w:val="000000"/>
          <w:szCs w:val="24"/>
        </w:rPr>
      </w:pPr>
    </w:p>
    <w:p w:rsidR="00797E81" w:rsidRDefault="00797E81" w:rsidP="00797E81">
      <w:pPr>
        <w:pStyle w:val="Tijeloteksta"/>
        <w:jc w:val="center"/>
        <w:rPr>
          <w:color w:val="000000"/>
          <w:szCs w:val="24"/>
        </w:rPr>
      </w:pPr>
      <w:r>
        <w:rPr>
          <w:color w:val="000000"/>
          <w:szCs w:val="24"/>
        </w:rPr>
        <w:t>O D L U K U</w:t>
      </w:r>
    </w:p>
    <w:p w:rsidR="00797E81" w:rsidRDefault="00797E81" w:rsidP="00797E81">
      <w:pPr>
        <w:pStyle w:val="Tijeloteksta"/>
        <w:jc w:val="center"/>
        <w:rPr>
          <w:color w:val="000000"/>
          <w:szCs w:val="24"/>
        </w:rPr>
      </w:pPr>
    </w:p>
    <w:p w:rsidR="00797E81" w:rsidRDefault="00797E81" w:rsidP="00797E81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i/>
          <w:color w:val="000000"/>
          <w:szCs w:val="24"/>
        </w:rPr>
        <w:t xml:space="preserve">-Prihvaćaju se i donose </w:t>
      </w:r>
      <w:r>
        <w:rPr>
          <w:color w:val="000000"/>
          <w:szCs w:val="24"/>
        </w:rPr>
        <w:t>Kriteriji za osiguranje školske prehrane za djecu u riziku od siromaštva za šk. god. 2017./2018. koje je donio gradonačelnik Grada Samobora.</w:t>
      </w:r>
    </w:p>
    <w:p w:rsidR="00797E81" w:rsidRDefault="00797E81" w:rsidP="00797E81">
      <w:pPr>
        <w:pStyle w:val="Tijeloteksta"/>
        <w:rPr>
          <w:color w:val="000000"/>
          <w:szCs w:val="24"/>
        </w:rPr>
      </w:pPr>
    </w:p>
    <w:p w:rsidR="00797E81" w:rsidRDefault="00797E81" w:rsidP="00797E81">
      <w:pPr>
        <w:pStyle w:val="Tijeloteksta"/>
        <w:rPr>
          <w:color w:val="000000"/>
          <w:szCs w:val="24"/>
        </w:rPr>
      </w:pPr>
    </w:p>
    <w:p w:rsidR="00797E81" w:rsidRDefault="00797E81" w:rsidP="00797E81">
      <w:pPr>
        <w:pStyle w:val="Tijeloteksta"/>
        <w:rPr>
          <w:color w:val="000000"/>
          <w:szCs w:val="24"/>
        </w:rPr>
      </w:pPr>
    </w:p>
    <w:p w:rsidR="00797E81" w:rsidRDefault="00797E81" w:rsidP="00797E81">
      <w:pPr>
        <w:pStyle w:val="Tijeloteksta"/>
        <w:rPr>
          <w:color w:val="000000"/>
          <w:szCs w:val="24"/>
        </w:rPr>
      </w:pPr>
    </w:p>
    <w:p w:rsidR="00797E81" w:rsidRDefault="00797E81" w:rsidP="00797E81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ab/>
        <w:t>ZAPISNIČARKA: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PREDSJEDNICA ŠKOLSKOG ODBORA:</w:t>
      </w:r>
    </w:p>
    <w:p w:rsidR="00797E81" w:rsidRDefault="00797E81" w:rsidP="00797E81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 xml:space="preserve">    Zdenka Cvetković, v.r.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Jasmina Romić, v.r.</w:t>
      </w:r>
    </w:p>
    <w:p w:rsidR="00797E81" w:rsidRDefault="00797E81" w:rsidP="00797E81"/>
    <w:p w:rsidR="002B3ABE" w:rsidRDefault="002B3ABE"/>
    <w:sectPr w:rsidR="002B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03BD06C6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81"/>
    <w:rsid w:val="002B3ABE"/>
    <w:rsid w:val="0079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8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797E81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797E81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797E81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97E81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797E81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8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797E81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797E81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797E81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97E81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797E81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svi</cp:lastModifiedBy>
  <cp:revision>2</cp:revision>
  <dcterms:created xsi:type="dcterms:W3CDTF">2017-10-30T17:36:00Z</dcterms:created>
  <dcterms:modified xsi:type="dcterms:W3CDTF">2017-10-30T17:38:00Z</dcterms:modified>
</cp:coreProperties>
</file>